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25A16" w14:textId="77777777" w:rsidR="00E458FA" w:rsidRDefault="00E458FA" w:rsidP="00E458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CHAMBERLEYN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1396B55E" w14:textId="77777777" w:rsidR="00E458FA" w:rsidRDefault="00E458FA" w:rsidP="00E458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B8938B" w14:textId="77777777" w:rsidR="00E458FA" w:rsidRDefault="00E458FA" w:rsidP="00E458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00FE69" w14:textId="77777777" w:rsidR="00E458FA" w:rsidRDefault="00E458FA" w:rsidP="00E458F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Deddington,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>, into lands of Sir Roger de Beauchamp(q.v.).</w:t>
      </w:r>
    </w:p>
    <w:p w14:paraId="042CBD7E" w14:textId="77777777" w:rsidR="00E458FA" w:rsidRDefault="00E458FA" w:rsidP="00E458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19-77)</w:t>
      </w:r>
    </w:p>
    <w:p w14:paraId="436E38DB" w14:textId="77777777" w:rsidR="00E458FA" w:rsidRDefault="00E458FA" w:rsidP="00E458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87F83B" w14:textId="77777777" w:rsidR="00E458FA" w:rsidRDefault="00E458FA" w:rsidP="00E458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4AE4FF" w14:textId="77777777" w:rsidR="00E458FA" w:rsidRPr="00046532" w:rsidRDefault="00E458FA" w:rsidP="00E458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March 2022</w:t>
      </w:r>
    </w:p>
    <w:p w14:paraId="6E8ABCF8" w14:textId="293FE454" w:rsidR="00BA00AB" w:rsidRPr="00E458F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458F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E37A1" w14:textId="77777777" w:rsidR="00E458FA" w:rsidRDefault="00E458FA" w:rsidP="009139A6">
      <w:r>
        <w:separator/>
      </w:r>
    </w:p>
  </w:endnote>
  <w:endnote w:type="continuationSeparator" w:id="0">
    <w:p w14:paraId="2AAC6D54" w14:textId="77777777" w:rsidR="00E458FA" w:rsidRDefault="00E458F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821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9C96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C55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06151" w14:textId="77777777" w:rsidR="00E458FA" w:rsidRDefault="00E458FA" w:rsidP="009139A6">
      <w:r>
        <w:separator/>
      </w:r>
    </w:p>
  </w:footnote>
  <w:footnote w:type="continuationSeparator" w:id="0">
    <w:p w14:paraId="26BA9908" w14:textId="77777777" w:rsidR="00E458FA" w:rsidRDefault="00E458F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B5F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907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A1D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8F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458FA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94145"/>
  <w15:chartTrackingRefBased/>
  <w15:docId w15:val="{ED14C206-7392-4654-9B3D-AF36385AD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2022-03-27T20:00:00Z</dcterms:created>
  <dcterms:modified xsi:type="dcterms:W3CDTF">2022-03-27T20:01:00Z</dcterms:modified>
</cp:coreProperties>
</file>